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E2E" w:rsidRPr="00023E0A" w:rsidRDefault="00023E0A">
      <w:pPr>
        <w:rPr>
          <w:rFonts w:ascii="Times New Roman" w:hAnsi="Times New Roman" w:cs="Times New Roman"/>
          <w:sz w:val="28"/>
          <w:szCs w:val="28"/>
        </w:rPr>
      </w:pPr>
      <w:r w:rsidRPr="00023E0A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023E0A">
        <w:rPr>
          <w:rFonts w:ascii="Times New Roman" w:hAnsi="Times New Roman" w:cs="Times New Roman"/>
          <w:sz w:val="28"/>
          <w:szCs w:val="28"/>
        </w:rPr>
        <w:t>Заявка</w:t>
      </w:r>
    </w:p>
    <w:p w:rsidR="00023E0A" w:rsidRDefault="00023E0A" w:rsidP="00023E0A">
      <w:pPr>
        <w:jc w:val="center"/>
        <w:rPr>
          <w:rFonts w:ascii="Times New Roman" w:hAnsi="Times New Roman" w:cs="Times New Roman"/>
          <w:sz w:val="28"/>
          <w:szCs w:val="28"/>
        </w:rPr>
      </w:pPr>
      <w:r w:rsidRPr="00023E0A">
        <w:rPr>
          <w:rFonts w:ascii="Times New Roman" w:hAnsi="Times New Roman" w:cs="Times New Roman"/>
          <w:sz w:val="28"/>
          <w:szCs w:val="28"/>
        </w:rPr>
        <w:t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г. Улан-Удэ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2480"/>
        <w:gridCol w:w="4481"/>
        <w:gridCol w:w="2017"/>
      </w:tblGrid>
      <w:tr w:rsidR="00023E0A" w:rsidTr="00354E48">
        <w:tc>
          <w:tcPr>
            <w:tcW w:w="594" w:type="dxa"/>
          </w:tcPr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91" w:type="dxa"/>
          </w:tcPr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образовательного </w:t>
            </w:r>
          </w:p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4536" w:type="dxa"/>
          </w:tcPr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950" w:type="dxa"/>
          </w:tcPr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023E0A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руководителя проекта</w:t>
            </w:r>
          </w:p>
          <w:p w:rsidR="00354E48" w:rsidRPr="00354E48" w:rsidRDefault="00354E48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023E0A" w:rsidTr="00354E48">
        <w:tc>
          <w:tcPr>
            <w:tcW w:w="594" w:type="dxa"/>
          </w:tcPr>
          <w:p w:rsidR="00023E0A" w:rsidRPr="00354E48" w:rsidRDefault="00023E0A" w:rsidP="00023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91" w:type="dxa"/>
          </w:tcPr>
          <w:p w:rsidR="00023E0A" w:rsidRPr="00354E48" w:rsidRDefault="00023E0A" w:rsidP="00023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 xml:space="preserve">2. МАОУ </w:t>
            </w:r>
          </w:p>
          <w:p w:rsidR="00023E0A" w:rsidRPr="00354E48" w:rsidRDefault="00023E0A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0" w:name="_GoBack"/>
            <w:r w:rsidRPr="00354E48">
              <w:rPr>
                <w:rFonts w:ascii="Times New Roman" w:hAnsi="Times New Roman" w:cs="Times New Roman"/>
                <w:sz w:val="24"/>
                <w:szCs w:val="24"/>
              </w:rPr>
              <w:t>СОШ № 63</w:t>
            </w:r>
            <w:bookmarkEnd w:id="0"/>
            <w:r w:rsidRPr="00354E48">
              <w:rPr>
                <w:rFonts w:ascii="Times New Roman" w:hAnsi="Times New Roman" w:cs="Times New Roman"/>
                <w:sz w:val="24"/>
                <w:szCs w:val="24"/>
              </w:rPr>
              <w:t xml:space="preserve"> г. Улан-Удэ»</w:t>
            </w:r>
            <w:r w:rsidR="00A167D8">
              <w:rPr>
                <w:rFonts w:ascii="Times New Roman" w:hAnsi="Times New Roman" w:cs="Times New Roman"/>
                <w:sz w:val="24"/>
                <w:szCs w:val="24"/>
              </w:rPr>
              <w:t>, 1 корпус</w:t>
            </w:r>
          </w:p>
        </w:tc>
        <w:tc>
          <w:tcPr>
            <w:tcW w:w="4536" w:type="dxa"/>
          </w:tcPr>
          <w:p w:rsidR="00ED732F" w:rsidRDefault="00354E48" w:rsidP="00354E48">
            <w:pPr>
              <w:rPr>
                <w:rFonts w:ascii="Arial" w:hAnsi="Arial" w:cs="Arial"/>
                <w:color w:val="2222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Летом, </w:t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в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июле этого года, </w:t>
            </w:r>
            <w:r>
              <w:rPr>
                <w:rFonts w:ascii="Arial" w:hAnsi="Arial" w:cs="Arial"/>
                <w:color w:val="222222"/>
              </w:rPr>
              <w:br/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в рамках  недели "Азбука Безопасности" в детском саду МАОУ "СОШ №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63 </w:t>
            </w:r>
          </w:p>
          <w:p w:rsidR="00023E0A" w:rsidRPr="00354E48" w:rsidRDefault="00354E48" w:rsidP="00A16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г.</w:t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Улан-Удэ", 113</w:t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 квартал, было проведено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развлечение  для детей</w:t>
            </w:r>
            <w:r>
              <w:rPr>
                <w:rFonts w:ascii="Arial" w:hAnsi="Arial" w:cs="Arial"/>
                <w:color w:val="222222"/>
              </w:rPr>
              <w:br/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в форме игры-путешествия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"Летние  игры прекрасны - если безопасны".</w:t>
            </w:r>
            <w:r w:rsidR="00ED732F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Вместе с главными  героями "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Безопа</w:t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>сик</w:t>
            </w:r>
            <w:proofErr w:type="spellEnd"/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 " и "</w:t>
            </w:r>
            <w:proofErr w:type="spellStart"/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>Опасик</w:t>
            </w:r>
            <w:proofErr w:type="spellEnd"/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>" дети повторили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  правила поведения на природе</w:t>
            </w:r>
            <w:r w:rsidR="00ED732F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и на улице.</w:t>
            </w:r>
            <w:r>
              <w:rPr>
                <w:rFonts w:ascii="Arial" w:hAnsi="Arial" w:cs="Arial"/>
                <w:color w:val="222222"/>
              </w:rPr>
              <w:br/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Ребята отгадывали загадки</w:t>
            </w:r>
            <w:r w:rsidR="00ED732F">
              <w:rPr>
                <w:rFonts w:ascii="Arial" w:hAnsi="Arial" w:cs="Arial"/>
                <w:color w:val="222222"/>
                <w:shd w:val="clear" w:color="auto" w:fill="FFFFFF"/>
              </w:rPr>
              <w:t xml:space="preserve"> о 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>съедобных и ядовитых  грибах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, 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>с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делали зарядку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"Передай грибок".</w:t>
            </w:r>
            <w:r>
              <w:rPr>
                <w:rFonts w:ascii="Arial" w:hAnsi="Arial" w:cs="Arial"/>
                <w:color w:val="222222"/>
              </w:rPr>
              <w:br/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Рассказали новому другу "</w:t>
            </w:r>
            <w:proofErr w:type="spellStart"/>
            <w:r>
              <w:rPr>
                <w:rFonts w:ascii="Arial" w:hAnsi="Arial" w:cs="Arial"/>
                <w:color w:val="222222"/>
                <w:shd w:val="clear" w:color="auto" w:fill="FFFFFF"/>
              </w:rPr>
              <w:t>Опасику</w:t>
            </w:r>
            <w:proofErr w:type="spellEnd"/>
            <w:r>
              <w:rPr>
                <w:rFonts w:ascii="Arial" w:hAnsi="Arial" w:cs="Arial"/>
                <w:color w:val="222222"/>
                <w:shd w:val="clear" w:color="auto" w:fill="FFFFFF"/>
              </w:rPr>
              <w:t>", как вести себя</w:t>
            </w:r>
            <w:r w:rsidR="00A167D8">
              <w:rPr>
                <w:rFonts w:ascii="Arial" w:hAnsi="Arial" w:cs="Arial"/>
                <w:color w:val="222222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в лесу, у реки, на улице.</w:t>
            </w:r>
            <w:r>
              <w:rPr>
                <w:rFonts w:ascii="Arial" w:hAnsi="Arial" w:cs="Arial"/>
                <w:color w:val="222222"/>
              </w:rPr>
              <w:br/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>Участвовали в эстафетах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"Доплыви до берега",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"Вызов пожарных".</w:t>
            </w:r>
            <w:r>
              <w:rPr>
                <w:rFonts w:ascii="Arial" w:hAnsi="Arial" w:cs="Arial"/>
                <w:color w:val="222222"/>
              </w:rPr>
              <w:br/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 xml:space="preserve">Упражнялись в оказании первой  помощи при 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ссадина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>х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и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 xml:space="preserve"> ранах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222222"/>
              </w:rPr>
              <w:br/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Мероприятие прошло весело, ярко, увлекательно</w:t>
            </w:r>
            <w:r w:rsidR="00A167D8">
              <w:rPr>
                <w:rFonts w:ascii="Arial" w:hAnsi="Arial" w:cs="Arial"/>
                <w:color w:val="222222"/>
                <w:shd w:val="clear" w:color="auto" w:fill="FFFFFF"/>
              </w:rPr>
              <w:t xml:space="preserve"> и познавательно.</w:t>
            </w:r>
          </w:p>
        </w:tc>
        <w:tc>
          <w:tcPr>
            <w:tcW w:w="1950" w:type="dxa"/>
          </w:tcPr>
          <w:p w:rsidR="00023E0A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Назарова Татьяна Геннадьевна</w:t>
            </w:r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89085979576</w:t>
            </w:r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Абушеева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Кимовна</w:t>
            </w:r>
            <w:proofErr w:type="spellEnd"/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89516291678</w:t>
            </w:r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Цырендоржиевна</w:t>
            </w:r>
            <w:proofErr w:type="spellEnd"/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89146326474</w:t>
            </w:r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  <w:p w:rsidR="00ED732F" w:rsidRDefault="00ED732F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89085915369</w:t>
            </w:r>
          </w:p>
          <w:p w:rsidR="00ED732F" w:rsidRDefault="00ED732F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Дашиевна</w:t>
            </w:r>
            <w:proofErr w:type="spellEnd"/>
          </w:p>
          <w:p w:rsidR="00ED732F" w:rsidRDefault="00ED732F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89021686049</w:t>
            </w:r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E48" w:rsidRPr="00354E48" w:rsidRDefault="00354E48" w:rsidP="00354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3E0A" w:rsidRPr="00023E0A" w:rsidRDefault="00023E0A" w:rsidP="00023E0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23E0A" w:rsidRPr="00023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888"/>
    <w:rsid w:val="00023E0A"/>
    <w:rsid w:val="00354E48"/>
    <w:rsid w:val="00621888"/>
    <w:rsid w:val="00A167D8"/>
    <w:rsid w:val="00CB1AAF"/>
    <w:rsid w:val="00ED732F"/>
    <w:rsid w:val="00EE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DBF94-8EF9-4F0C-9A4F-BD28C16C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2022-09-30T01:04:00Z</dcterms:created>
  <dcterms:modified xsi:type="dcterms:W3CDTF">2022-09-30T01:04:00Z</dcterms:modified>
</cp:coreProperties>
</file>